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C5A5" w14:textId="77777777" w:rsidR="004D3FE4" w:rsidRPr="00E94FF4" w:rsidRDefault="004D3FE4" w:rsidP="004D3FE4">
      <w:pPr>
        <w:shd w:val="clear" w:color="auto" w:fill="FFFFFF"/>
        <w:spacing w:after="150"/>
        <w:jc w:val="center"/>
        <w:rPr>
          <w:rFonts w:ascii="Times New Roman" w:hAnsi="Times New Roman" w:cs="Times New Roman"/>
          <w:color w:val="666666"/>
          <w:sz w:val="22"/>
          <w:szCs w:val="22"/>
        </w:rPr>
      </w:pPr>
      <w:r w:rsidRPr="00E94FF4">
        <w:rPr>
          <w:rFonts w:ascii="Times New Roman" w:hAnsi="Times New Roman" w:cs="Times New Roman"/>
          <w:color w:val="666666"/>
          <w:sz w:val="22"/>
          <w:szCs w:val="22"/>
        </w:rPr>
        <w:t>HL5 Sports privacy policy</w:t>
      </w:r>
    </w:p>
    <w:p w14:paraId="26935423" w14:textId="77777777" w:rsidR="004D3FE4" w:rsidRPr="00E94FF4" w:rsidRDefault="004D3FE4" w:rsidP="004D3FE4">
      <w:pPr>
        <w:shd w:val="clear" w:color="auto" w:fill="FFFFFF"/>
        <w:spacing w:after="150"/>
        <w:rPr>
          <w:rFonts w:ascii="Times New Roman" w:hAnsi="Times New Roman" w:cs="Times New Roman"/>
          <w:color w:val="666666"/>
          <w:sz w:val="22"/>
          <w:szCs w:val="22"/>
        </w:rPr>
      </w:pPr>
    </w:p>
    <w:p w14:paraId="7D0F8CAA" w14:textId="77777777" w:rsidR="004D3FE4" w:rsidRPr="00E94FF4" w:rsidRDefault="004D3FE4" w:rsidP="004D3FE4">
      <w:pPr>
        <w:shd w:val="clear" w:color="auto" w:fill="FFFFFF"/>
        <w:spacing w:after="150"/>
        <w:rPr>
          <w:rFonts w:ascii="Times New Roman" w:hAnsi="Times New Roman" w:cs="Times New Roman"/>
          <w:color w:val="666666"/>
          <w:sz w:val="22"/>
          <w:szCs w:val="22"/>
        </w:rPr>
      </w:pPr>
    </w:p>
    <w:p w14:paraId="589460AC"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General</w:t>
      </w:r>
    </w:p>
    <w:p w14:paraId="4F4D9DB2" w14:textId="67B244B2" w:rsidR="004D3FE4" w:rsidRPr="00E94FF4" w:rsidRDefault="00E94FF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sz w:val="22"/>
          <w:szCs w:val="22"/>
        </w:rPr>
        <w:t>HL5 Sports and all other partnered entities</w:t>
      </w:r>
      <w:r w:rsidR="004D3FE4" w:rsidRPr="00E94FF4">
        <w:rPr>
          <w:rFonts w:ascii="Times New Roman" w:hAnsi="Times New Roman" w:cs="Times New Roman"/>
          <w:color w:val="666666"/>
          <w:sz w:val="22"/>
          <w:szCs w:val="22"/>
        </w:rPr>
        <w:t xml:space="preserve"> is committed to protecting the privacy of information provided by users of our Site. We created th</w:t>
      </w:r>
      <w:bookmarkStart w:id="0" w:name="_GoBack"/>
      <w:bookmarkEnd w:id="0"/>
      <w:r w:rsidR="004D3FE4" w:rsidRPr="00E94FF4">
        <w:rPr>
          <w:rFonts w:ascii="Times New Roman" w:hAnsi="Times New Roman" w:cs="Times New Roman"/>
          <w:color w:val="666666"/>
          <w:sz w:val="22"/>
          <w:szCs w:val="22"/>
        </w:rPr>
        <w:t>is Policy with a fundamental respect for our users' right to privacy and to guide our relationships with our users. The Policy discloses the privacy practices for the Site. HL5 may modify the Policy at any time and, accordingly, we urge you to frequently review the Policy. HL5 will always apply the Policy under which your information was collected, unless we obtain your consent.</w:t>
      </w:r>
    </w:p>
    <w:p w14:paraId="6FA78F20"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0A2ABA2F"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What information do we collect?</w:t>
      </w:r>
    </w:p>
    <w:p w14:paraId="243564C8"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Personal Information: As a visitor to the Site, you may participate in Site activities by providing any personal information. However, to have access to some features of the Site you may be asked to provide certain personal identifiable information (“Personal Information”) including, but not limited to:</w:t>
      </w:r>
    </w:p>
    <w:p w14:paraId="2F681FFA"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Full name</w:t>
      </w:r>
    </w:p>
    <w:p w14:paraId="489F930F"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Birth date</w:t>
      </w:r>
    </w:p>
    <w:p w14:paraId="2CD98D1A"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City and state of residence</w:t>
      </w:r>
    </w:p>
    <w:p w14:paraId="3106F271"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Shipping and billing addresses</w:t>
      </w:r>
    </w:p>
    <w:p w14:paraId="728FA447"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Phone number</w:t>
      </w:r>
    </w:p>
    <w:p w14:paraId="0B9E1FB9"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Credit card number</w:t>
      </w:r>
    </w:p>
    <w:p w14:paraId="4C33AD49"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Email</w:t>
      </w:r>
    </w:p>
    <w:p w14:paraId="758BA262" w14:textId="77777777" w:rsidR="004D3FE4" w:rsidRPr="00E94FF4" w:rsidRDefault="004D3FE4" w:rsidP="004D3FE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Football league, club or school affiliations</w:t>
      </w:r>
    </w:p>
    <w:p w14:paraId="08E173C7"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Participation in these activities is voluntary, and you may choose not to disclose such information by not participating in the activity. By using the Site and providing us with your Personal Information, you consent to HL5’s use of such information as described in this Policy.</w:t>
      </w:r>
    </w:p>
    <w:p w14:paraId="4C235B9B"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Anonymous Information: HL5 or our business partners may also collect information that is anonymous, such as your IP number (a number used to identify your computer on the Internet) or the type of browser you are using ("Anonymous Information"), through the use of cookies or by other means. HL5 hopes that, by using Anonymous Information, we can update the Site to make it more useful to you and other users. HL5 reserves the right to maintain, update, disclose or otherwise use Anonymous Information, without limitation, including use for industry reporting purposes.</w:t>
      </w:r>
    </w:p>
    <w:p w14:paraId="037E19A3"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How do we use the information we collect?</w:t>
      </w:r>
    </w:p>
    <w:p w14:paraId="17AA2AE7"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HL5 may use your Personal Information for various purposes, including the following:</w:t>
      </w:r>
    </w:p>
    <w:p w14:paraId="763CAB98"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publicly recognize you or your associated football and or cheer league on our Site by listing your name, city and state, your football organization, and coaching certifications</w:t>
      </w:r>
    </w:p>
    <w:p w14:paraId="108FD198"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process your registration or orders</w:t>
      </w:r>
    </w:p>
    <w:p w14:paraId="786872EE"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administer your account</w:t>
      </w:r>
    </w:p>
    <w:p w14:paraId="5A0E15F0"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administer and improve the Site and related services</w:t>
      </w:r>
    </w:p>
    <w:p w14:paraId="696C6D3B"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notify you of our or third-party products, services, promotional events or special offers that maybe of interest to you</w:t>
      </w:r>
    </w:p>
    <w:p w14:paraId="7FA7507D"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lastRenderedPageBreak/>
        <w:t>to enhance your online experience and content</w:t>
      </w:r>
    </w:p>
    <w:p w14:paraId="50C7C65E"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make information and opportunities available to you,</w:t>
      </w:r>
    </w:p>
    <w:p w14:paraId="1B11E0D6"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provide Internet security</w:t>
      </w:r>
    </w:p>
    <w:p w14:paraId="17EB3FAC"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contact you for distribution of prizes associated with contests and prizes</w:t>
      </w:r>
    </w:p>
    <w:p w14:paraId="36F6595D" w14:textId="77777777" w:rsidR="004D3FE4" w:rsidRPr="00E94FF4" w:rsidRDefault="004D3FE4" w:rsidP="004D3FE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666666"/>
          <w:sz w:val="22"/>
          <w:szCs w:val="22"/>
        </w:rPr>
      </w:pPr>
      <w:r w:rsidRPr="00E94FF4">
        <w:rPr>
          <w:rFonts w:ascii="Times New Roman" w:eastAsia="Times New Roman" w:hAnsi="Times New Roman" w:cs="Times New Roman"/>
          <w:color w:val="666666"/>
          <w:sz w:val="22"/>
          <w:szCs w:val="22"/>
        </w:rPr>
        <w:t>to meet legal requirements</w:t>
      </w:r>
    </w:p>
    <w:p w14:paraId="23CF2140"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5C3B4D45"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Business Partners: HL5 may work with our business partners who may perform certain functions on our behalf, such as fulfilling orders, sending email messages, managing data, processing credit card payments or providing customer service. These business partners have access to your Personal Information only to the extent necessary to perform these specific functions and may not use it for any other purpose.</w:t>
      </w:r>
    </w:p>
    <w:p w14:paraId="6A1032AB"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0A74CBD3"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Third-Parties: When HL5 offers co-branded, customized or sponsored products and services, or when we join with other parties to provide specific products or services, we may share your Personal Information with them. However, we do not share credit card information with such third-parties. These third-parties, will use the information according to their own privacy policies, and we urge participants to read those policies before registering. HL5 may use third-party advertising companies to place ads on the Site and to place our ads on other websites. These companies may use Anonymous Information about your visits to this and other websites to provide advertisements on the Site and other sites about goods and services that may be of interest to you.</w:t>
      </w:r>
    </w:p>
    <w:p w14:paraId="3DBC213D"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7553F4DA"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Cookies and web beacons</w:t>
      </w:r>
    </w:p>
    <w:p w14:paraId="30E54B47"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6785B4D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The Site has features that automatically collect information from you to deliver content specific to your interests and to honor your preferences. This information assists us in creating sites that will serve the needs of our users. Similar to other websites, we use a technology called "cookies," a piece of data stored on your hard drive containing information about you. For registered members to the Site, cookies save you time by saving information such as your password and preferences. You might reject the cookies, however, doing so might limit your use of some areas of the Site. Additionally, we may note some of the pages that you visit on the Site through the use of pixel tags (also called clear gifs). The use of cookies and pixels enable us to track and target your interests to enhance the experience on the Site. Some of our publishers or sponsors may use cookies on the Site in announcements. However, we have no access to or control over these publishers' or sponsors' cookies; we urge you to read their privacy policies for information.</w:t>
      </w:r>
    </w:p>
    <w:p w14:paraId="0F7771FA"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745C3D70"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You will be notified if the Site desires to use your location and you will be required to opt-in to such use. All such information will be used in accordance with the terms hereof.</w:t>
      </w:r>
    </w:p>
    <w:p w14:paraId="11ADE5AE"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5750FE94"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Communications</w:t>
      </w:r>
    </w:p>
    <w:p w14:paraId="594360B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08E20402"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xml:space="preserve">To HL5: The Site may have features where you can submit information to us (such as our feedback forms or committee interest forms). Such submissions may be made public. Requests for service, support or information may be forwarded as needed to best respond to a specific request. We may retain e-mails and </w:t>
      </w:r>
      <w:r w:rsidRPr="00E94FF4">
        <w:rPr>
          <w:rFonts w:ascii="Times New Roman" w:hAnsi="Times New Roman" w:cs="Times New Roman"/>
          <w:color w:val="666666"/>
          <w:sz w:val="22"/>
          <w:szCs w:val="22"/>
        </w:rPr>
        <w:lastRenderedPageBreak/>
        <w:t>other information sent to us for our internal administrative purposes, and to help us to serve customers better. When you send an email or submit information to us through the Site, you are communicating with HL5 electronically. You thereby consent to receive communications from HL5. We will communicate with you by email or by posting notices on the Site. All agreements, notices, disclosures and other communications that HL5 provides to you electronically satisfy any legal requirement that such communications be in writing.</w:t>
      </w:r>
    </w:p>
    <w:p w14:paraId="61C064B1"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2CE3BB5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From HL5: In order to best serve our members, we may send updates that contain important information about the Site and our services. For example, we send new members a welcoming message, and verify password and username for our password-protected sites. We may also communicate with you to provide requested services and for account-related issues via e-mail, phone or regular mail. We offer you the option to receive information about our organization, related products, services and special events. You can choose not to receive these communications, as set forth in our Permission section below.</w:t>
      </w:r>
    </w:p>
    <w:p w14:paraId="37968E5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25DF46A5"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Reviewing your personal information</w:t>
      </w:r>
    </w:p>
    <w:p w14:paraId="01A5F3C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56859F83"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Members of HL5 may update their Personal Information (such as a change in address, email, or phone number) by logging into the members only portion of the Site.</w:t>
      </w:r>
    </w:p>
    <w:p w14:paraId="5F45415A"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7EE8FA0D"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Social media contests and promotions</w:t>
      </w:r>
    </w:p>
    <w:p w14:paraId="4ACDB531"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50ACE501"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Periodically, HL5 operates contests and promotions via social media that may require entrants to register or submit personal information. All entry data (e.g. name, email, address, telephone number, age, and other personal information) submitted via the online entry form will be provided to HL5 or an HL5 promotional partner. Participation is voluntary, and you will have the option of whether or not you disclose such information. The information may be used by HL5 to notify and contact promotion prize recipients regarding prize delivery or other related purposes. It is also possible that HL5 publicly share some of your personal information via social media or our Site, in the event that you are a finalist or win.</w:t>
      </w:r>
    </w:p>
    <w:p w14:paraId="13DA26CA"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330EDB8A"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xml:space="preserve">If a third-party advertiser or sponsor hosts a contest or promotion, we do not </w:t>
      </w:r>
      <w:proofErr w:type="gramStart"/>
      <w:r w:rsidRPr="00E94FF4">
        <w:rPr>
          <w:rFonts w:ascii="Times New Roman" w:hAnsi="Times New Roman" w:cs="Times New Roman"/>
          <w:color w:val="666666"/>
          <w:sz w:val="22"/>
          <w:szCs w:val="22"/>
        </w:rPr>
        <w:t>collect</w:t>
      </w:r>
      <w:proofErr w:type="gramEnd"/>
      <w:r w:rsidRPr="00E94FF4">
        <w:rPr>
          <w:rFonts w:ascii="Times New Roman" w:hAnsi="Times New Roman" w:cs="Times New Roman"/>
          <w:color w:val="666666"/>
          <w:sz w:val="22"/>
          <w:szCs w:val="22"/>
        </w:rPr>
        <w:t xml:space="preserve"> nor do we control the personal information collected from you. Before participating, we encourage you to read the advertiser's or sponsor's privacy statement applicable to the contest or promotion.</w:t>
      </w:r>
    </w:p>
    <w:p w14:paraId="5C0913E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634D456E"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Permission</w:t>
      </w:r>
    </w:p>
    <w:p w14:paraId="266D75DD"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504F5E26"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You are given the opportunity to choose whether to receive information from HL5, our sponsors or our publishers not directly related to the registered services. Instructions for how to exercise this choice are contained in e-mails sent by us. You will continue to receive information directly related to your registered services, so you always are kept informed.</w:t>
      </w:r>
    </w:p>
    <w:p w14:paraId="0FDBC0DB"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7C825E5B"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Security</w:t>
      </w:r>
    </w:p>
    <w:p w14:paraId="306AD03B"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lastRenderedPageBreak/>
        <w:t> </w:t>
      </w:r>
    </w:p>
    <w:p w14:paraId="0CC334FD"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We use industry-standard encryption technologies when transferring and receiving your information. Additionally, we implement commercially reasonable security measures at our physical facilities to protect against loss or misuse of your information. HL5 uses Secure Sockets Layering (SSL) to encrypt your personal credit information, including your credit card number, before it travels over the Internet. Any unauthorized use of the Site may result in criminal and/or civil prosecution.</w:t>
      </w:r>
    </w:p>
    <w:p w14:paraId="37D48150"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6E71A4C3"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Links</w:t>
      </w:r>
    </w:p>
    <w:p w14:paraId="18CAD0B7"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37B5CA55"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This Policy applies only to this Site. The Site may contain links to other third-party websites beyond our control. HL5 is not responsible for the privacy practices or content of such websites, even if such websites are listed as affiliates or as those with whom we have partnered. We encourage you to be aware of this when you leave our Site and to read the privacy statements of every website to which we link that collects Personal Information from you. Also, we are not responsible for the misuse of HL5's name, products or services listed on other websites.</w:t>
      </w:r>
    </w:p>
    <w:p w14:paraId="541FEE27" w14:textId="77777777" w:rsidR="004D3FE4" w:rsidRPr="00E94FF4" w:rsidRDefault="004D3FE4" w:rsidP="004D3FE4">
      <w:pPr>
        <w:shd w:val="clear" w:color="auto" w:fill="FFFFFF"/>
        <w:spacing w:after="150"/>
        <w:rPr>
          <w:rFonts w:ascii="Times New Roman" w:hAnsi="Times New Roman" w:cs="Times New Roman"/>
          <w:color w:val="666666"/>
          <w:sz w:val="22"/>
          <w:szCs w:val="22"/>
        </w:rPr>
      </w:pPr>
      <w:r w:rsidRPr="00E94FF4">
        <w:rPr>
          <w:rFonts w:ascii="Times New Roman" w:hAnsi="Times New Roman" w:cs="Times New Roman"/>
          <w:color w:val="666666"/>
          <w:sz w:val="22"/>
          <w:szCs w:val="22"/>
        </w:rPr>
        <w:t> </w:t>
      </w:r>
    </w:p>
    <w:p w14:paraId="6A0E5AC2" w14:textId="135E5504" w:rsidR="000E675A" w:rsidRPr="00E94FF4" w:rsidRDefault="00E94FF4">
      <w:pPr>
        <w:rPr>
          <w:rFonts w:ascii="Times New Roman" w:hAnsi="Times New Roman" w:cs="Times New Roman"/>
          <w:sz w:val="22"/>
          <w:szCs w:val="22"/>
        </w:rPr>
      </w:pPr>
      <w:r w:rsidRPr="00E94FF4">
        <w:rPr>
          <w:rFonts w:ascii="Times New Roman" w:hAnsi="Times New Roman" w:cs="Times New Roman"/>
          <w:sz w:val="22"/>
          <w:szCs w:val="22"/>
        </w:rPr>
        <w:t xml:space="preserve">This form is on behalf of </w:t>
      </w:r>
      <w:r w:rsidRPr="00E94FF4">
        <w:rPr>
          <w:rFonts w:ascii="Times New Roman" w:hAnsi="Times New Roman" w:cs="Times New Roman"/>
          <w:sz w:val="22"/>
          <w:szCs w:val="22"/>
        </w:rPr>
        <w:t xml:space="preserve">HL5 </w:t>
      </w:r>
      <w:r w:rsidRPr="00E94FF4">
        <w:rPr>
          <w:rFonts w:ascii="Times New Roman" w:hAnsi="Times New Roman" w:cs="Times New Roman"/>
          <w:sz w:val="22"/>
          <w:szCs w:val="22"/>
        </w:rPr>
        <w:t xml:space="preserve">and applies to </w:t>
      </w:r>
      <w:r w:rsidRPr="00E94FF4">
        <w:rPr>
          <w:rFonts w:ascii="Times New Roman" w:hAnsi="Times New Roman" w:cs="Times New Roman"/>
          <w:sz w:val="22"/>
          <w:szCs w:val="22"/>
        </w:rPr>
        <w:t>HL5 Sports and all other partnered entities</w:t>
      </w:r>
    </w:p>
    <w:sectPr w:rsidR="000E675A" w:rsidRPr="00E94FF4" w:rsidSect="001A6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ED50" w14:textId="77777777" w:rsidR="00F966BD" w:rsidRDefault="00F966BD" w:rsidP="004D3FE4">
      <w:r>
        <w:separator/>
      </w:r>
    </w:p>
  </w:endnote>
  <w:endnote w:type="continuationSeparator" w:id="0">
    <w:p w14:paraId="6E2D259E" w14:textId="77777777" w:rsidR="00F966BD" w:rsidRDefault="00F966BD" w:rsidP="004D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B23A" w14:textId="77777777" w:rsidR="00F966BD" w:rsidRDefault="00F966BD" w:rsidP="004D3FE4">
      <w:r>
        <w:separator/>
      </w:r>
    </w:p>
  </w:footnote>
  <w:footnote w:type="continuationSeparator" w:id="0">
    <w:p w14:paraId="01AD9E32" w14:textId="77777777" w:rsidR="00F966BD" w:rsidRDefault="00F966BD" w:rsidP="004D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450"/>
    <w:multiLevelType w:val="multilevel"/>
    <w:tmpl w:val="8F1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34839"/>
    <w:multiLevelType w:val="multilevel"/>
    <w:tmpl w:val="0468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E4"/>
    <w:rsid w:val="000836AB"/>
    <w:rsid w:val="001A6DB3"/>
    <w:rsid w:val="00204509"/>
    <w:rsid w:val="004D3FE4"/>
    <w:rsid w:val="007659A3"/>
    <w:rsid w:val="008C40F0"/>
    <w:rsid w:val="00CD49A9"/>
    <w:rsid w:val="00E94FF4"/>
    <w:rsid w:val="00F9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4FE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FE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D3FE4"/>
    <w:pPr>
      <w:tabs>
        <w:tab w:val="center" w:pos="4680"/>
        <w:tab w:val="right" w:pos="9360"/>
      </w:tabs>
    </w:pPr>
  </w:style>
  <w:style w:type="character" w:customStyle="1" w:styleId="HeaderChar">
    <w:name w:val="Header Char"/>
    <w:basedOn w:val="DefaultParagraphFont"/>
    <w:link w:val="Header"/>
    <w:uiPriority w:val="99"/>
    <w:rsid w:val="004D3FE4"/>
  </w:style>
  <w:style w:type="paragraph" w:styleId="Footer">
    <w:name w:val="footer"/>
    <w:basedOn w:val="Normal"/>
    <w:link w:val="FooterChar"/>
    <w:uiPriority w:val="99"/>
    <w:unhideWhenUsed/>
    <w:rsid w:val="004D3FE4"/>
    <w:pPr>
      <w:tabs>
        <w:tab w:val="center" w:pos="4680"/>
        <w:tab w:val="right" w:pos="9360"/>
      </w:tabs>
    </w:pPr>
  </w:style>
  <w:style w:type="character" w:customStyle="1" w:styleId="FooterChar">
    <w:name w:val="Footer Char"/>
    <w:basedOn w:val="DefaultParagraphFont"/>
    <w:link w:val="Footer"/>
    <w:uiPriority w:val="99"/>
    <w:rsid w:val="004D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84881">
      <w:bodyDiv w:val="1"/>
      <w:marLeft w:val="0"/>
      <w:marRight w:val="0"/>
      <w:marTop w:val="0"/>
      <w:marBottom w:val="0"/>
      <w:divBdr>
        <w:top w:val="none" w:sz="0" w:space="0" w:color="auto"/>
        <w:left w:val="none" w:sz="0" w:space="0" w:color="auto"/>
        <w:bottom w:val="none" w:sz="0" w:space="0" w:color="auto"/>
        <w:right w:val="none" w:sz="0" w:space="0" w:color="auto"/>
      </w:divBdr>
      <w:divsChild>
        <w:div w:id="192575704">
          <w:marLeft w:val="0"/>
          <w:marRight w:val="0"/>
          <w:marTop w:val="0"/>
          <w:marBottom w:val="0"/>
          <w:divBdr>
            <w:top w:val="none" w:sz="0" w:space="0" w:color="auto"/>
            <w:left w:val="none" w:sz="0" w:space="0" w:color="auto"/>
            <w:bottom w:val="none" w:sz="0" w:space="0" w:color="auto"/>
            <w:right w:val="none" w:sz="0" w:space="0" w:color="auto"/>
          </w:divBdr>
          <w:divsChild>
            <w:div w:id="762067065">
              <w:marLeft w:val="0"/>
              <w:marRight w:val="0"/>
              <w:marTop w:val="0"/>
              <w:marBottom w:val="0"/>
              <w:divBdr>
                <w:top w:val="none" w:sz="0" w:space="0" w:color="auto"/>
                <w:left w:val="none" w:sz="0" w:space="0" w:color="auto"/>
                <w:bottom w:val="none" w:sz="0" w:space="0" w:color="auto"/>
                <w:right w:val="none" w:sz="0" w:space="0" w:color="auto"/>
              </w:divBdr>
              <w:divsChild>
                <w:div w:id="1241673643">
                  <w:marLeft w:val="0"/>
                  <w:marRight w:val="0"/>
                  <w:marTop w:val="0"/>
                  <w:marBottom w:val="0"/>
                  <w:divBdr>
                    <w:top w:val="none" w:sz="0" w:space="0" w:color="auto"/>
                    <w:left w:val="none" w:sz="0" w:space="0" w:color="auto"/>
                    <w:bottom w:val="none" w:sz="0" w:space="0" w:color="auto"/>
                    <w:right w:val="none" w:sz="0" w:space="0" w:color="auto"/>
                  </w:divBdr>
                </w:div>
              </w:divsChild>
            </w:div>
            <w:div w:id="1141389265">
              <w:marLeft w:val="0"/>
              <w:marRight w:val="0"/>
              <w:marTop w:val="0"/>
              <w:marBottom w:val="0"/>
              <w:divBdr>
                <w:top w:val="none" w:sz="0" w:space="0" w:color="auto"/>
                <w:left w:val="none" w:sz="0" w:space="0" w:color="auto"/>
                <w:bottom w:val="none" w:sz="0" w:space="0" w:color="auto"/>
                <w:right w:val="none" w:sz="0" w:space="0" w:color="auto"/>
              </w:divBdr>
              <w:divsChild>
                <w:div w:id="238364395">
                  <w:marLeft w:val="0"/>
                  <w:marRight w:val="0"/>
                  <w:marTop w:val="0"/>
                  <w:marBottom w:val="0"/>
                  <w:divBdr>
                    <w:top w:val="none" w:sz="0" w:space="0" w:color="auto"/>
                    <w:left w:val="none" w:sz="0" w:space="0" w:color="auto"/>
                    <w:bottom w:val="none" w:sz="0" w:space="0" w:color="auto"/>
                    <w:right w:val="none" w:sz="0" w:space="0" w:color="auto"/>
                  </w:divBdr>
                </w:div>
                <w:div w:id="536283005">
                  <w:marLeft w:val="0"/>
                  <w:marRight w:val="0"/>
                  <w:marTop w:val="0"/>
                  <w:marBottom w:val="0"/>
                  <w:divBdr>
                    <w:top w:val="none" w:sz="0" w:space="0" w:color="auto"/>
                    <w:left w:val="none" w:sz="0" w:space="0" w:color="auto"/>
                    <w:bottom w:val="none" w:sz="0" w:space="0" w:color="auto"/>
                    <w:right w:val="none" w:sz="0" w:space="0" w:color="auto"/>
                  </w:divBdr>
                </w:div>
              </w:divsChild>
            </w:div>
            <w:div w:id="387530046">
              <w:marLeft w:val="0"/>
              <w:marRight w:val="0"/>
              <w:marTop w:val="0"/>
              <w:marBottom w:val="0"/>
              <w:divBdr>
                <w:top w:val="none" w:sz="0" w:space="0" w:color="auto"/>
                <w:left w:val="none" w:sz="0" w:space="0" w:color="auto"/>
                <w:bottom w:val="none" w:sz="0" w:space="0" w:color="auto"/>
                <w:right w:val="none" w:sz="0" w:space="0" w:color="auto"/>
              </w:divBdr>
              <w:divsChild>
                <w:div w:id="1357847257">
                  <w:marLeft w:val="0"/>
                  <w:marRight w:val="0"/>
                  <w:marTop w:val="0"/>
                  <w:marBottom w:val="0"/>
                  <w:divBdr>
                    <w:top w:val="none" w:sz="0" w:space="0" w:color="auto"/>
                    <w:left w:val="none" w:sz="0" w:space="0" w:color="auto"/>
                    <w:bottom w:val="none" w:sz="0" w:space="0" w:color="auto"/>
                    <w:right w:val="none" w:sz="0" w:space="0" w:color="auto"/>
                  </w:divBdr>
                  <w:divsChild>
                    <w:div w:id="6497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5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Zakariya</dc:creator>
  <cp:keywords/>
  <dc:description/>
  <cp:lastModifiedBy>Daniel Zakariya</cp:lastModifiedBy>
  <cp:revision>2</cp:revision>
  <cp:lastPrinted>2018-03-05T21:18:00Z</cp:lastPrinted>
  <dcterms:created xsi:type="dcterms:W3CDTF">2018-12-15T04:18:00Z</dcterms:created>
  <dcterms:modified xsi:type="dcterms:W3CDTF">2018-12-15T04:18:00Z</dcterms:modified>
</cp:coreProperties>
</file>